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163F0" w14:textId="34A5313D" w:rsidR="00712F25" w:rsidRDefault="0067531B" w:rsidP="002E1C04">
      <w:pPr>
        <w:spacing w:after="240"/>
        <w:jc w:val="center"/>
        <w:rPr>
          <w:rFonts w:ascii="Garamond" w:hAnsi="Garamond"/>
          <w:sz w:val="40"/>
          <w:szCs w:val="40"/>
          <w:lang w:val="en-US"/>
        </w:rPr>
      </w:pPr>
      <w:r>
        <w:rPr>
          <w:rFonts w:ascii="Garamond" w:hAnsi="Garamond"/>
          <w:sz w:val="40"/>
          <w:szCs w:val="40"/>
          <w:lang w:val="en-US"/>
        </w:rPr>
        <w:t>Prayers of the People for Easter</w:t>
      </w:r>
    </w:p>
    <w:p w14:paraId="32BCCCF6" w14:textId="16FBE13B" w:rsidR="002E1C04" w:rsidRDefault="0067531B" w:rsidP="002E1C04">
      <w:pPr>
        <w:spacing w:after="240"/>
        <w:rPr>
          <w:rFonts w:ascii="Helvetica" w:hAnsi="Helvetica" w:cs="Helvetica"/>
          <w:sz w:val="30"/>
          <w:szCs w:val="30"/>
          <w:lang w:val="en-US"/>
        </w:rPr>
      </w:pPr>
      <w:r>
        <w:rPr>
          <w:rFonts w:ascii="Helvetica" w:hAnsi="Helvetica" w:cs="Helvetica"/>
          <w:sz w:val="30"/>
          <w:szCs w:val="30"/>
          <w:lang w:val="en-US"/>
        </w:rPr>
        <w:t>In peace let us pray to the Lord, saying</w:t>
      </w:r>
      <w:r w:rsidR="002E1C04">
        <w:rPr>
          <w:rFonts w:ascii="Helvetica" w:hAnsi="Helvetica" w:cs="Helvetica"/>
          <w:sz w:val="30"/>
          <w:szCs w:val="30"/>
          <w:lang w:val="en-US"/>
        </w:rPr>
        <w:t>, “Lord, have mercy”</w:t>
      </w:r>
    </w:p>
    <w:p w14:paraId="16729E40" w14:textId="22C58096" w:rsidR="002E1C04" w:rsidRDefault="002E1C04" w:rsidP="002E1C04">
      <w:pPr>
        <w:spacing w:after="240"/>
        <w:rPr>
          <w:rFonts w:ascii="Helvetica" w:hAnsi="Helvetica" w:cs="Helvetica"/>
          <w:sz w:val="30"/>
          <w:szCs w:val="30"/>
          <w:lang w:val="en-US"/>
        </w:rPr>
      </w:pPr>
      <w:r>
        <w:rPr>
          <w:rFonts w:ascii="Helvetica" w:hAnsi="Helvetica" w:cs="Helvetica"/>
          <w:sz w:val="30"/>
          <w:szCs w:val="30"/>
          <w:lang w:val="en-US"/>
        </w:rPr>
        <w:t>May the light of Christ shine brightly through the Church</w:t>
      </w:r>
      <w:r w:rsidR="00B675D2">
        <w:rPr>
          <w:rFonts w:ascii="Helvetica" w:hAnsi="Helvetica" w:cs="Helvetica"/>
          <w:sz w:val="30"/>
          <w:szCs w:val="30"/>
          <w:lang w:val="en-US"/>
        </w:rPr>
        <w:t xml:space="preserve"> into the</w:t>
      </w:r>
      <w:r>
        <w:rPr>
          <w:rFonts w:ascii="Helvetica" w:hAnsi="Helvetica" w:cs="Helvetica"/>
          <w:sz w:val="30"/>
          <w:szCs w:val="30"/>
          <w:lang w:val="en-US"/>
        </w:rPr>
        <w:t xml:space="preserve"> world, so that suffering ceases and joy is born. Let us pray to the Lord.</w:t>
      </w:r>
    </w:p>
    <w:p w14:paraId="51BECBAE" w14:textId="13F58BD1" w:rsidR="002E1C04" w:rsidRPr="002E1C04" w:rsidRDefault="002E1C04" w:rsidP="002E1C04">
      <w:pPr>
        <w:spacing w:after="240"/>
        <w:rPr>
          <w:rFonts w:ascii="Helvetica" w:hAnsi="Helvetica" w:cs="Helvetica"/>
          <w:i/>
          <w:iCs/>
          <w:sz w:val="30"/>
          <w:szCs w:val="30"/>
          <w:lang w:val="en-US"/>
        </w:rPr>
      </w:pPr>
      <w:r>
        <w:rPr>
          <w:rFonts w:ascii="Helvetica" w:hAnsi="Helvetica" w:cs="Helvetica"/>
          <w:i/>
          <w:iCs/>
          <w:sz w:val="30"/>
          <w:szCs w:val="30"/>
          <w:lang w:val="en-US"/>
        </w:rPr>
        <w:t>Lord, have mercy</w:t>
      </w:r>
    </w:p>
    <w:p w14:paraId="4043B26D" w14:textId="3B24A7BA" w:rsidR="002E1C04" w:rsidRDefault="002E1C04" w:rsidP="002E1C04">
      <w:pPr>
        <w:spacing w:after="240"/>
        <w:rPr>
          <w:rFonts w:ascii="Helvetica" w:hAnsi="Helvetica" w:cs="Helvetica"/>
          <w:sz w:val="30"/>
          <w:szCs w:val="30"/>
          <w:lang w:val="en-US"/>
        </w:rPr>
      </w:pPr>
      <w:r>
        <w:rPr>
          <w:rFonts w:ascii="Helvetica" w:hAnsi="Helvetica" w:cs="Helvetica"/>
          <w:sz w:val="30"/>
          <w:szCs w:val="30"/>
          <w:lang w:val="en-US"/>
        </w:rPr>
        <w:t>May our songs and prayers strengthen our hearts, to have understanding and love for all beings. Let us pray to the Lord.</w:t>
      </w:r>
    </w:p>
    <w:p w14:paraId="1DFC8FF9" w14:textId="55FFA8E3" w:rsidR="002E1C04" w:rsidRDefault="002E1C04" w:rsidP="002E1C04">
      <w:pPr>
        <w:spacing w:after="240"/>
        <w:rPr>
          <w:rFonts w:ascii="Helvetica" w:hAnsi="Helvetica" w:cs="Helvetica"/>
          <w:sz w:val="30"/>
          <w:szCs w:val="30"/>
          <w:lang w:val="en-US"/>
        </w:rPr>
      </w:pPr>
      <w:r w:rsidRPr="002E1C04">
        <w:rPr>
          <w:rFonts w:ascii="Helvetica" w:hAnsi="Helvetica" w:cs="Helvetica"/>
          <w:i/>
          <w:iCs/>
          <w:sz w:val="30"/>
          <w:szCs w:val="30"/>
          <w:lang w:val="en-US"/>
        </w:rPr>
        <w:t>Lord, have mercy</w:t>
      </w:r>
    </w:p>
    <w:p w14:paraId="4FE15EED" w14:textId="303F010C" w:rsidR="002E1C04" w:rsidRDefault="002E1C04" w:rsidP="002E1C04">
      <w:pPr>
        <w:spacing w:after="240"/>
        <w:rPr>
          <w:rFonts w:ascii="Helvetica" w:hAnsi="Helvetica" w:cs="Helvetica"/>
          <w:sz w:val="30"/>
          <w:szCs w:val="30"/>
          <w:lang w:val="en-US"/>
        </w:rPr>
      </w:pPr>
      <w:r>
        <w:rPr>
          <w:rFonts w:ascii="Helvetica" w:hAnsi="Helvetica" w:cs="Helvetica"/>
          <w:sz w:val="30"/>
          <w:szCs w:val="30"/>
          <w:lang w:val="en-US"/>
        </w:rPr>
        <w:t>May the good news of the gospel of peace reach the hearts of all government and military leaders, that they may act with compassion. Let us pray to the Lord.</w:t>
      </w:r>
    </w:p>
    <w:p w14:paraId="3C99573B" w14:textId="32E4E87D" w:rsidR="002E1C04" w:rsidRDefault="002E1C04" w:rsidP="002E1C04">
      <w:pPr>
        <w:spacing w:after="240"/>
        <w:rPr>
          <w:rFonts w:ascii="Helvetica" w:hAnsi="Helvetica" w:cs="Helvetica"/>
          <w:i/>
          <w:iCs/>
          <w:sz w:val="30"/>
          <w:szCs w:val="30"/>
          <w:lang w:val="en-US"/>
        </w:rPr>
      </w:pPr>
      <w:r w:rsidRPr="002E1C04">
        <w:rPr>
          <w:rFonts w:ascii="Helvetica" w:hAnsi="Helvetica" w:cs="Helvetica"/>
          <w:i/>
          <w:iCs/>
          <w:sz w:val="30"/>
          <w:szCs w:val="30"/>
          <w:lang w:val="en-US"/>
        </w:rPr>
        <w:t>Lord, have mercy</w:t>
      </w:r>
    </w:p>
    <w:p w14:paraId="79E399A1" w14:textId="213EB781" w:rsidR="002E1C04" w:rsidRDefault="002E1C04" w:rsidP="002E1C04">
      <w:pPr>
        <w:spacing w:after="240"/>
        <w:rPr>
          <w:rFonts w:ascii="Helvetica" w:hAnsi="Helvetica" w:cs="Helvetica"/>
          <w:sz w:val="30"/>
          <w:szCs w:val="30"/>
          <w:lang w:val="en-US"/>
        </w:rPr>
      </w:pPr>
      <w:r>
        <w:rPr>
          <w:rFonts w:ascii="Helvetica" w:hAnsi="Helvetica" w:cs="Helvetica"/>
          <w:sz w:val="30"/>
          <w:szCs w:val="30"/>
          <w:lang w:val="en-US"/>
        </w:rPr>
        <w:t>May a spirit of goodness and mercy grow, that the world may be free from war, famine, and destruction.</w:t>
      </w:r>
      <w:r w:rsidR="007E09AD">
        <w:rPr>
          <w:rFonts w:ascii="Helvetica" w:hAnsi="Helvetica" w:cs="Helvetica"/>
          <w:sz w:val="30"/>
          <w:szCs w:val="30"/>
          <w:lang w:val="en-US"/>
        </w:rPr>
        <w:t xml:space="preserve"> Let us pray to the Lord.</w:t>
      </w:r>
    </w:p>
    <w:p w14:paraId="3CFAEA8F" w14:textId="5177385F" w:rsidR="002E1C04" w:rsidRDefault="002E1C04" w:rsidP="002E1C04">
      <w:pPr>
        <w:spacing w:after="240"/>
        <w:rPr>
          <w:rFonts w:ascii="Helvetica" w:hAnsi="Helvetica" w:cs="Helvetica"/>
          <w:sz w:val="30"/>
          <w:szCs w:val="30"/>
          <w:lang w:val="en-US"/>
        </w:rPr>
      </w:pPr>
      <w:r w:rsidRPr="002E1C04">
        <w:rPr>
          <w:rFonts w:ascii="Helvetica" w:hAnsi="Helvetica" w:cs="Helvetica"/>
          <w:i/>
          <w:iCs/>
          <w:sz w:val="30"/>
          <w:szCs w:val="30"/>
          <w:lang w:val="en-US"/>
        </w:rPr>
        <w:t>Lord, have mercy</w:t>
      </w:r>
    </w:p>
    <w:p w14:paraId="3B22B023" w14:textId="5AE9D284" w:rsidR="00B675D2" w:rsidRDefault="00B675D2" w:rsidP="002E1C04">
      <w:pPr>
        <w:spacing w:after="240"/>
        <w:rPr>
          <w:rFonts w:ascii="Helvetica" w:hAnsi="Helvetica" w:cs="Helvetica"/>
          <w:sz w:val="30"/>
          <w:szCs w:val="30"/>
          <w:lang w:val="en-US"/>
        </w:rPr>
      </w:pPr>
      <w:r>
        <w:rPr>
          <w:rFonts w:ascii="Helvetica" w:hAnsi="Helvetica" w:cs="Helvetica"/>
          <w:sz w:val="30"/>
          <w:szCs w:val="30"/>
          <w:lang w:val="en-US"/>
        </w:rPr>
        <w:t>May our families, friends, neighbors, and enemies all have peace, love, and good health.</w:t>
      </w:r>
      <w:r w:rsidR="007E09AD">
        <w:rPr>
          <w:rFonts w:ascii="Helvetica" w:hAnsi="Helvetica" w:cs="Helvetica"/>
          <w:sz w:val="30"/>
          <w:szCs w:val="30"/>
          <w:lang w:val="en-US"/>
        </w:rPr>
        <w:t xml:space="preserve"> Let us pray to the Lord.</w:t>
      </w:r>
    </w:p>
    <w:p w14:paraId="4C8FB690" w14:textId="27DC6A84" w:rsidR="00B675D2" w:rsidRDefault="00B675D2" w:rsidP="002E1C04">
      <w:pPr>
        <w:spacing w:after="240"/>
        <w:rPr>
          <w:rFonts w:ascii="Helvetica" w:hAnsi="Helvetica" w:cs="Helvetica"/>
          <w:sz w:val="30"/>
          <w:szCs w:val="30"/>
          <w:lang w:val="en-US"/>
        </w:rPr>
      </w:pPr>
      <w:r>
        <w:rPr>
          <w:rFonts w:ascii="Helvetica" w:hAnsi="Helvetica" w:cs="Helvetica"/>
          <w:i/>
          <w:iCs/>
          <w:sz w:val="30"/>
          <w:szCs w:val="30"/>
          <w:lang w:val="en-US"/>
        </w:rPr>
        <w:t>Lord, have mercy</w:t>
      </w:r>
    </w:p>
    <w:p w14:paraId="657D0B1F" w14:textId="7DF48A05" w:rsidR="00B675D2" w:rsidRDefault="007E09AD" w:rsidP="002E1C04">
      <w:pPr>
        <w:spacing w:after="240"/>
        <w:rPr>
          <w:rFonts w:ascii="Helvetica" w:hAnsi="Helvetica" w:cs="Helvetica"/>
          <w:sz w:val="30"/>
          <w:szCs w:val="30"/>
          <w:lang w:val="en-US"/>
        </w:rPr>
      </w:pPr>
      <w:r>
        <w:rPr>
          <w:rFonts w:ascii="Helvetica" w:hAnsi="Helvetica" w:cs="Helvetica"/>
          <w:sz w:val="30"/>
          <w:szCs w:val="30"/>
          <w:lang w:val="en-US"/>
        </w:rPr>
        <w:t>May the leaders of the church be filled with wisdom and grace, that the church may be led in wholesome directions. Let us pray to the Lord.</w:t>
      </w:r>
    </w:p>
    <w:p w14:paraId="5E5A528B" w14:textId="2C7F7661" w:rsidR="007E09AD" w:rsidRDefault="007E09AD" w:rsidP="002E1C04">
      <w:pPr>
        <w:spacing w:after="240"/>
        <w:rPr>
          <w:rFonts w:ascii="Helvetica" w:hAnsi="Helvetica" w:cs="Helvetica"/>
          <w:sz w:val="30"/>
          <w:szCs w:val="30"/>
          <w:lang w:val="en-US"/>
        </w:rPr>
      </w:pPr>
      <w:r>
        <w:rPr>
          <w:rFonts w:ascii="Helvetica" w:hAnsi="Helvetica" w:cs="Helvetica"/>
          <w:i/>
          <w:iCs/>
          <w:sz w:val="30"/>
          <w:szCs w:val="30"/>
          <w:lang w:val="en-US"/>
        </w:rPr>
        <w:t>Lord, have mercy</w:t>
      </w:r>
    </w:p>
    <w:p w14:paraId="0A81EEB3" w14:textId="0760F872" w:rsidR="00B50739" w:rsidRDefault="00B50739" w:rsidP="002E1C04">
      <w:pPr>
        <w:spacing w:after="240"/>
        <w:rPr>
          <w:rFonts w:ascii="Helvetica" w:hAnsi="Helvetica" w:cs="Helvetica"/>
          <w:sz w:val="30"/>
          <w:szCs w:val="30"/>
          <w:lang w:val="en-US"/>
        </w:rPr>
      </w:pPr>
      <w:r>
        <w:rPr>
          <w:rFonts w:ascii="Helvetica" w:hAnsi="Helvetica" w:cs="Helvetica"/>
          <w:sz w:val="30"/>
          <w:szCs w:val="30"/>
          <w:lang w:val="en-US"/>
        </w:rPr>
        <w:lastRenderedPageBreak/>
        <w:t>May those who have died in faith, and those whose faith is known to God alone, ever be with us in the Communion of Saints. Let us pray to the Lord.</w:t>
      </w:r>
    </w:p>
    <w:p w14:paraId="48985745" w14:textId="2D3F5AA5" w:rsidR="00B50739" w:rsidRPr="00B50739" w:rsidRDefault="00B50739" w:rsidP="002E1C04">
      <w:pPr>
        <w:spacing w:after="240"/>
        <w:rPr>
          <w:rFonts w:ascii="Helvetica" w:hAnsi="Helvetica" w:cs="Helvetica"/>
          <w:i/>
          <w:iCs/>
          <w:sz w:val="30"/>
          <w:szCs w:val="30"/>
          <w:lang w:val="en-US"/>
        </w:rPr>
      </w:pPr>
      <w:r>
        <w:rPr>
          <w:rFonts w:ascii="Helvetica" w:hAnsi="Helvetica" w:cs="Helvetica"/>
          <w:i/>
          <w:iCs/>
          <w:sz w:val="30"/>
          <w:szCs w:val="30"/>
          <w:lang w:val="en-US"/>
        </w:rPr>
        <w:t>Lord, have mercy.</w:t>
      </w:r>
    </w:p>
    <w:p w14:paraId="0DDDF6B1" w14:textId="7D687732" w:rsidR="00B50739" w:rsidRDefault="00B50739" w:rsidP="00B50739">
      <w:pPr>
        <w:spacing w:after="240"/>
        <w:rPr>
          <w:rFonts w:ascii="Helvetica" w:hAnsi="Helvetica" w:cs="Helvetica"/>
          <w:sz w:val="30"/>
          <w:szCs w:val="30"/>
          <w:lang w:val="en-US"/>
        </w:rPr>
      </w:pPr>
      <w:r>
        <w:rPr>
          <w:rFonts w:ascii="Helvetica" w:hAnsi="Helvetica" w:cs="Helvetica"/>
          <w:sz w:val="30"/>
          <w:szCs w:val="30"/>
          <w:lang w:val="en-US"/>
        </w:rPr>
        <w:t>Let us commend our life and prayers to God. Let us pray to the Lord.</w:t>
      </w:r>
    </w:p>
    <w:p w14:paraId="5A13147C" w14:textId="2DC39318" w:rsidR="00B50739" w:rsidRPr="00B50739" w:rsidRDefault="00B50739" w:rsidP="00B50739">
      <w:pPr>
        <w:spacing w:after="240"/>
        <w:rPr>
          <w:rFonts w:ascii="Helvetica" w:hAnsi="Helvetica" w:cs="Helvetica"/>
          <w:sz w:val="30"/>
          <w:szCs w:val="30"/>
          <w:lang w:val="en-US"/>
        </w:rPr>
      </w:pPr>
      <w:r>
        <w:rPr>
          <w:rFonts w:ascii="Helvetica" w:hAnsi="Helvetica" w:cs="Helvetica"/>
          <w:i/>
          <w:iCs/>
          <w:sz w:val="30"/>
          <w:szCs w:val="30"/>
          <w:lang w:val="en-US"/>
        </w:rPr>
        <w:t>Lord, have mercy.</w:t>
      </w:r>
    </w:p>
    <w:p w14:paraId="15CA31C3" w14:textId="72853837" w:rsidR="007E09AD" w:rsidRPr="007E09AD" w:rsidRDefault="007E09AD" w:rsidP="002E1C04">
      <w:pPr>
        <w:spacing w:after="240"/>
        <w:rPr>
          <w:rFonts w:ascii="Helvetica" w:hAnsi="Helvetica" w:cs="Helvetica"/>
          <w:sz w:val="30"/>
          <w:szCs w:val="30"/>
          <w:lang w:val="en-US"/>
        </w:rPr>
      </w:pPr>
    </w:p>
    <w:sectPr w:rsidR="007E09AD" w:rsidRPr="007E09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31B"/>
    <w:rsid w:val="002E1C04"/>
    <w:rsid w:val="005E19E5"/>
    <w:rsid w:val="0067531B"/>
    <w:rsid w:val="00712F25"/>
    <w:rsid w:val="007E09AD"/>
    <w:rsid w:val="00B50739"/>
    <w:rsid w:val="00B675D2"/>
    <w:rsid w:val="00BE2EB9"/>
    <w:rsid w:val="00E01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84449"/>
  <w15:chartTrackingRefBased/>
  <w15:docId w15:val="{E5AB00EB-4E30-42B7-B289-E10A30215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Arial"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1152"/>
    <w:pPr>
      <w:spacing w:after="0" w:line="276" w:lineRule="auto"/>
    </w:pPr>
    <w:rPr>
      <w:rFonts w:ascii="Calibri Light" w:hAnsi="Calibri Light" w:cs="Arial"/>
      <w:kern w:val="0"/>
      <w:sz w:val="26"/>
      <w:lang w:val="en"/>
      <w14:ligatures w14:val="none"/>
    </w:rPr>
  </w:style>
  <w:style w:type="paragraph" w:styleId="Heading1">
    <w:name w:val="heading 1"/>
    <w:basedOn w:val="Normal"/>
    <w:next w:val="Normal"/>
    <w:link w:val="Heading1Char"/>
    <w:autoRedefine/>
    <w:uiPriority w:val="9"/>
    <w:qFormat/>
    <w:rsid w:val="00E01152"/>
    <w:pPr>
      <w:keepNext/>
      <w:keepLines/>
      <w:spacing w:before="240"/>
      <w:outlineLvl w:val="0"/>
    </w:pPr>
    <w:rPr>
      <w:rFonts w:asciiTheme="minorHAnsi" w:eastAsiaTheme="majorEastAsia" w:hAnsiTheme="minorHAnsi" w:cstheme="majorBidi"/>
      <w:sz w:val="40"/>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BE2EB9"/>
    <w:pPr>
      <w:keepNext/>
      <w:keepLines/>
      <w:spacing w:before="480" w:after="120"/>
    </w:pPr>
    <w:rPr>
      <w:rFonts w:cs="Calibri Light"/>
      <w:b/>
      <w:sz w:val="56"/>
      <w:szCs w:val="56"/>
    </w:rPr>
  </w:style>
  <w:style w:type="character" w:customStyle="1" w:styleId="TitleChar">
    <w:name w:val="Title Char"/>
    <w:basedOn w:val="DefaultParagraphFont"/>
    <w:link w:val="Title"/>
    <w:uiPriority w:val="10"/>
    <w:rsid w:val="00BE2EB9"/>
    <w:rPr>
      <w:rFonts w:ascii="Calibri Light" w:eastAsia="Calibri" w:hAnsi="Calibri Light" w:cs="Calibri Light"/>
      <w:b/>
      <w:sz w:val="56"/>
      <w:szCs w:val="56"/>
    </w:rPr>
  </w:style>
  <w:style w:type="character" w:customStyle="1" w:styleId="Heading1Char">
    <w:name w:val="Heading 1 Char"/>
    <w:basedOn w:val="DefaultParagraphFont"/>
    <w:link w:val="Heading1"/>
    <w:uiPriority w:val="9"/>
    <w:rsid w:val="00E01152"/>
    <w:rPr>
      <w:rFonts w:eastAsiaTheme="majorEastAsia" w:cstheme="majorBidi"/>
      <w:sz w:val="40"/>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Pages>
  <Words>186</Words>
  <Characters>1066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Lenzo</dc:creator>
  <cp:keywords/>
  <dc:description/>
  <cp:lastModifiedBy>Alexander Lenzo</cp:lastModifiedBy>
  <cp:revision>2</cp:revision>
  <dcterms:created xsi:type="dcterms:W3CDTF">2024-03-30T18:18:00Z</dcterms:created>
  <dcterms:modified xsi:type="dcterms:W3CDTF">2024-03-30T19:12:00Z</dcterms:modified>
</cp:coreProperties>
</file>